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FE" w:rsidRPr="00DA48E4" w:rsidRDefault="00D139FE" w:rsidP="00D139FE">
      <w:pPr>
        <w:widowControl/>
        <w:jc w:val="center"/>
        <w:rPr>
          <w:sz w:val="28"/>
          <w:szCs w:val="28"/>
        </w:rPr>
      </w:pPr>
      <w:r w:rsidRPr="001E2D2C">
        <w:rPr>
          <w:rFonts w:asciiTheme="minorEastAsia" w:hAnsiTheme="minorEastAsia" w:hint="eastAsia"/>
          <w:b/>
        </w:rPr>
        <w:t>授权委托书</w:t>
      </w:r>
    </w:p>
    <w:p w:rsidR="00D139FE" w:rsidRPr="001E2D2C" w:rsidRDefault="00D139FE" w:rsidP="00D139FE">
      <w:pPr>
        <w:spacing w:line="360" w:lineRule="auto"/>
        <w:rPr>
          <w:rFonts w:asciiTheme="minorEastAsia" w:hAnsiTheme="minorEastAsia"/>
        </w:rPr>
      </w:pPr>
      <w:r w:rsidRPr="001E2D2C">
        <w:rPr>
          <w:rFonts w:asciiTheme="minorEastAsia" w:hAnsiTheme="minorEastAsia" w:hint="eastAsia"/>
        </w:rPr>
        <w:t xml:space="preserve">委托人/单位：                             </w:t>
      </w:r>
      <w:r>
        <w:rPr>
          <w:rFonts w:asciiTheme="minorEastAsia" w:hAnsiTheme="minorEastAsia" w:hint="eastAsia"/>
        </w:rPr>
        <w:t>客户号</w:t>
      </w:r>
      <w:r w:rsidRPr="001E2D2C">
        <w:rPr>
          <w:rFonts w:asciiTheme="minorEastAsia" w:hAnsiTheme="minorEastAsia" w:hint="eastAsia"/>
        </w:rPr>
        <w:t>：</w:t>
      </w:r>
    </w:p>
    <w:p w:rsidR="00D139FE" w:rsidRPr="00487ED3" w:rsidRDefault="00D139FE" w:rsidP="00D139FE">
      <w:pPr>
        <w:spacing w:line="360" w:lineRule="auto"/>
        <w:rPr>
          <w:rFonts w:asciiTheme="minorEastAsia" w:hAnsiTheme="minorEastAsia"/>
        </w:rPr>
      </w:pPr>
      <w:r w:rsidRPr="001E2D2C">
        <w:rPr>
          <w:rFonts w:asciiTheme="minorEastAsia" w:hAnsiTheme="minorEastAsia" w:hint="eastAsia"/>
        </w:rPr>
        <w:t>证件名称：                                证件号码：</w:t>
      </w:r>
    </w:p>
    <w:p w:rsidR="00D139FE" w:rsidRPr="001E2D2C" w:rsidRDefault="00D139FE" w:rsidP="00D139FE">
      <w:pPr>
        <w:spacing w:line="360" w:lineRule="auto"/>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1600A9A2" wp14:editId="3278785B">
                <wp:simplePos x="0" y="0"/>
                <wp:positionH relativeFrom="column">
                  <wp:posOffset>-57150</wp:posOffset>
                </wp:positionH>
                <wp:positionV relativeFrom="paragraph">
                  <wp:posOffset>22860</wp:posOffset>
                </wp:positionV>
                <wp:extent cx="5343525" cy="0"/>
                <wp:effectExtent l="0" t="0" r="9525" b="19050"/>
                <wp:wrapNone/>
                <wp:docPr id="12" name="直接连接符 12"/>
                <wp:cNvGraphicFramePr/>
                <a:graphic xmlns:a="http://schemas.openxmlformats.org/drawingml/2006/main">
                  <a:graphicData uri="http://schemas.microsoft.com/office/word/2010/wordprocessingShape">
                    <wps:wsp>
                      <wps:cNvCnPr/>
                      <wps:spPr>
                        <a:xfrm>
                          <a:off x="0" y="0"/>
                          <a:ext cx="534352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8pt" to="41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" strokecolor="black [3040]">
                <v:stroke dashstyle="longDash"/>
              </v:line>
            </w:pict>
          </mc:Fallback>
        </mc:AlternateContent>
      </w:r>
      <w:r w:rsidRPr="001E2D2C">
        <w:rPr>
          <w:rFonts w:asciiTheme="minorEastAsia" w:hAnsiTheme="minorEastAsia" w:hint="eastAsia"/>
        </w:rPr>
        <w:t>受 托 人：</w:t>
      </w:r>
      <w:r>
        <w:rPr>
          <w:rFonts w:asciiTheme="minorEastAsia" w:hAnsiTheme="minorEastAsia" w:hint="eastAsia"/>
        </w:rPr>
        <w:t xml:space="preserve">                                </w:t>
      </w:r>
      <w:r w:rsidRPr="001E2D2C">
        <w:rPr>
          <w:rFonts w:asciiTheme="minorEastAsia" w:hAnsiTheme="minorEastAsia" w:hint="eastAsia"/>
        </w:rPr>
        <w:t>联系电话：</w:t>
      </w:r>
    </w:p>
    <w:p w:rsidR="00D139FE" w:rsidRPr="001E2D2C" w:rsidRDefault="00D139FE" w:rsidP="00D139FE">
      <w:pPr>
        <w:spacing w:line="360" w:lineRule="auto"/>
        <w:rPr>
          <w:rFonts w:asciiTheme="minorEastAsia" w:hAnsiTheme="minorEastAsia"/>
        </w:rPr>
      </w:pPr>
      <w:r w:rsidRPr="001E2D2C">
        <w:rPr>
          <w:rFonts w:asciiTheme="minorEastAsia" w:hAnsiTheme="minorEastAsia" w:hint="eastAsia"/>
        </w:rPr>
        <w:t>身份证号：</w:t>
      </w:r>
    </w:p>
    <w:p w:rsidR="00D139FE" w:rsidRPr="001E2D2C" w:rsidRDefault="00D139FE" w:rsidP="00D139FE">
      <w:pPr>
        <w:spacing w:line="360" w:lineRule="auto"/>
        <w:rPr>
          <w:rFonts w:asciiTheme="minorEastAsia" w:hAnsiTheme="minorEastAsia"/>
        </w:rPr>
      </w:pPr>
    </w:p>
    <w:p w:rsidR="00D139FE" w:rsidRPr="001E2D2C" w:rsidRDefault="00D139FE" w:rsidP="00D139FE">
      <w:pPr>
        <w:spacing w:line="440" w:lineRule="exact"/>
        <w:ind w:firstLineChars="200" w:firstLine="420"/>
        <w:rPr>
          <w:rFonts w:asciiTheme="minorEastAsia" w:hAnsiTheme="minorEastAsia"/>
        </w:rPr>
      </w:pPr>
      <w:r w:rsidRPr="001E2D2C">
        <w:rPr>
          <w:rFonts w:asciiTheme="minorEastAsia" w:hAnsiTheme="minorEastAsia" w:hint="eastAsia"/>
        </w:rPr>
        <w:t>委托人/单位现全权委托</w:t>
      </w:r>
      <w:r>
        <w:rPr>
          <w:rFonts w:asciiTheme="minorEastAsia" w:hAnsiTheme="minorEastAsia" w:hint="eastAsia"/>
        </w:rPr>
        <w:t>上述受托人代其向广东联合电子服务股份有限公司申请并办理粤通卡产品</w:t>
      </w:r>
      <w:r w:rsidRPr="001E2D2C">
        <w:rPr>
          <w:rFonts w:asciiTheme="minorEastAsia" w:hAnsiTheme="minorEastAsia" w:hint="eastAsia"/>
        </w:rPr>
        <w:t>业务</w:t>
      </w:r>
      <w:r>
        <w:rPr>
          <w:rFonts w:asciiTheme="minorEastAsia" w:hAnsiTheme="minorEastAsia" w:hint="eastAsia"/>
        </w:rPr>
        <w:t>（粤通卡产品指：</w:t>
      </w:r>
      <w:r w:rsidRPr="001E2D2C">
        <w:rPr>
          <w:rFonts w:asciiTheme="minorEastAsia" w:hAnsiTheme="minorEastAsia" w:hint="eastAsia"/>
        </w:rPr>
        <w:t>储值卡、</w:t>
      </w:r>
      <w:proofErr w:type="gramStart"/>
      <w:r w:rsidRPr="001E2D2C">
        <w:rPr>
          <w:rFonts w:asciiTheme="minorEastAsia" w:hAnsiTheme="minorEastAsia" w:hint="eastAsia"/>
        </w:rPr>
        <w:t>记帐</w:t>
      </w:r>
      <w:proofErr w:type="gramEnd"/>
      <w:r w:rsidRPr="001E2D2C">
        <w:rPr>
          <w:rFonts w:asciiTheme="minorEastAsia" w:hAnsiTheme="minorEastAsia" w:hint="eastAsia"/>
        </w:rPr>
        <w:t>卡</w:t>
      </w:r>
      <w:r>
        <w:rPr>
          <w:rFonts w:asciiTheme="minorEastAsia" w:hAnsiTheme="minorEastAsia" w:hint="eastAsia"/>
        </w:rPr>
        <w:t>及</w:t>
      </w:r>
      <w:r w:rsidRPr="001E2D2C">
        <w:rPr>
          <w:rFonts w:asciiTheme="minorEastAsia" w:hAnsiTheme="minorEastAsia" w:hint="eastAsia"/>
        </w:rPr>
        <w:t>电子标签</w:t>
      </w:r>
      <w:r>
        <w:rPr>
          <w:rFonts w:asciiTheme="minorEastAsia" w:hAnsiTheme="minorEastAsia" w:hint="eastAsia"/>
        </w:rPr>
        <w:t>），受托人在办理粤通卡产品业务过程</w:t>
      </w:r>
      <w:r w:rsidRPr="001E2D2C">
        <w:rPr>
          <w:rFonts w:asciiTheme="minorEastAsia" w:hAnsiTheme="minorEastAsia" w:hint="eastAsia"/>
        </w:rPr>
        <w:t>中所签署之文件，委托单位均予承认并视为委托人/单位之签署，若因本次授权不实以及因此</w:t>
      </w:r>
      <w:proofErr w:type="gramStart"/>
      <w:r w:rsidRPr="001E2D2C">
        <w:rPr>
          <w:rFonts w:asciiTheme="minorEastAsia" w:hAnsiTheme="minorEastAsia" w:hint="eastAsia"/>
        </w:rPr>
        <w:t>导致该粤通卡</w:t>
      </w:r>
      <w:proofErr w:type="gramEnd"/>
      <w:r w:rsidRPr="001E2D2C">
        <w:rPr>
          <w:rFonts w:asciiTheme="minorEastAsia" w:hAnsiTheme="minorEastAsia" w:hint="eastAsia"/>
        </w:rPr>
        <w:t>相关业务办理后所产生的任何争议和责任均由本人/单位自行承担，与贵司无关，若因此而造成贵</w:t>
      </w:r>
      <w:proofErr w:type="gramStart"/>
      <w:r w:rsidRPr="001E2D2C">
        <w:rPr>
          <w:rFonts w:asciiTheme="minorEastAsia" w:hAnsiTheme="minorEastAsia" w:hint="eastAsia"/>
        </w:rPr>
        <w:t>司任何</w:t>
      </w:r>
      <w:proofErr w:type="gramEnd"/>
      <w:r w:rsidRPr="001E2D2C">
        <w:rPr>
          <w:rFonts w:asciiTheme="minorEastAsia" w:hAnsiTheme="minorEastAsia" w:hint="eastAsia"/>
        </w:rPr>
        <w:t>额外负担或损失，本人/</w:t>
      </w:r>
      <w:r>
        <w:rPr>
          <w:rFonts w:asciiTheme="minorEastAsia" w:hAnsiTheme="minorEastAsia" w:hint="eastAsia"/>
        </w:rPr>
        <w:t>单位负责予以赔偿。本次办理业务如下（可多选）：</w:t>
      </w:r>
    </w:p>
    <w:p w:rsidR="00D139FE" w:rsidRDefault="00D139FE" w:rsidP="00D139FE">
      <w:pPr>
        <w:spacing w:line="440" w:lineRule="exact"/>
        <w:rPr>
          <w:rFonts w:asciiTheme="minorEastAsia" w:hAnsiTheme="minorEastAsia"/>
        </w:rPr>
      </w:pPr>
      <w:r w:rsidRPr="001E2D2C">
        <w:rPr>
          <w:rFonts w:asciiTheme="minorEastAsia" w:hAnsiTheme="minorEastAsia" w:hint="eastAsia"/>
        </w:rPr>
        <w:t>开户</w:t>
      </w:r>
      <w:r>
        <w:rPr>
          <w:rFonts w:asciiTheme="minorEastAsia" w:hAnsiTheme="minorEastAsia" w:hint="eastAsia"/>
        </w:rPr>
        <w:t xml:space="preserve"> </w:t>
      </w:r>
      <w:r w:rsidRPr="001E2D2C">
        <w:rPr>
          <w:rFonts w:asciiTheme="minorEastAsia" w:hAnsiTheme="minorEastAsia" w:hint="eastAsia"/>
        </w:rPr>
        <w:t>□；发行 □；挂失 □；更换 □；注销 □；挂起</w:t>
      </w:r>
      <w:r>
        <w:rPr>
          <w:rFonts w:asciiTheme="minorEastAsia" w:hAnsiTheme="minorEastAsia" w:hint="eastAsia"/>
        </w:rPr>
        <w:t>/解除挂起</w:t>
      </w:r>
      <w:r w:rsidRPr="001E2D2C">
        <w:rPr>
          <w:rFonts w:asciiTheme="minorEastAsia" w:hAnsiTheme="minorEastAsia" w:hint="eastAsia"/>
        </w:rPr>
        <w:t xml:space="preserve"> □；迁移 □；</w:t>
      </w:r>
    </w:p>
    <w:p w:rsidR="00D139FE" w:rsidRDefault="00D139FE" w:rsidP="00D139FE">
      <w:pPr>
        <w:spacing w:line="44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52ADFFFE" wp14:editId="7842914E">
                <wp:simplePos x="0" y="0"/>
                <wp:positionH relativeFrom="column">
                  <wp:posOffset>-57150</wp:posOffset>
                </wp:positionH>
                <wp:positionV relativeFrom="paragraph">
                  <wp:posOffset>61595</wp:posOffset>
                </wp:positionV>
                <wp:extent cx="5343525" cy="0"/>
                <wp:effectExtent l="0" t="0" r="9525" b="19050"/>
                <wp:wrapNone/>
                <wp:docPr id="16" name="直接连接符 16"/>
                <wp:cNvGraphicFramePr/>
                <a:graphic xmlns:a="http://schemas.openxmlformats.org/drawingml/2006/main">
                  <a:graphicData uri="http://schemas.microsoft.com/office/word/2010/wordprocessingShape">
                    <wps:wsp>
                      <wps:cNvCnPr/>
                      <wps:spPr>
                        <a:xfrm>
                          <a:off x="0" y="0"/>
                          <a:ext cx="534352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85pt" to="416.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" strokecolor="black [3040]">
                <v:stroke dashstyle="longDash"/>
              </v:line>
            </w:pict>
          </mc:Fallback>
        </mc:AlternateContent>
      </w:r>
      <w:r w:rsidRPr="001E2D2C">
        <w:rPr>
          <w:rFonts w:asciiTheme="minorEastAsia" w:hAnsiTheme="minorEastAsia" w:hint="eastAsia"/>
        </w:rPr>
        <w:t>转账充值 □</w:t>
      </w:r>
      <w:r>
        <w:rPr>
          <w:rFonts w:asciiTheme="minorEastAsia" w:hAnsiTheme="minorEastAsia" w:hint="eastAsia"/>
        </w:rPr>
        <w:t>；</w:t>
      </w:r>
    </w:p>
    <w:p w:rsidR="00D139FE" w:rsidRPr="001E2D2C" w:rsidRDefault="00D139FE" w:rsidP="00D139FE">
      <w:pPr>
        <w:spacing w:line="440" w:lineRule="exact"/>
        <w:rPr>
          <w:rFonts w:asciiTheme="minorEastAsia" w:hAnsiTheme="minorEastAsia"/>
        </w:rPr>
      </w:pPr>
      <w:r w:rsidRPr="001E2D2C">
        <w:rPr>
          <w:rFonts w:asciiTheme="minorEastAsia" w:hAnsiTheme="minorEastAsia" w:hint="eastAsia"/>
        </w:rPr>
        <w:t>卡号：</w:t>
      </w:r>
      <w:r>
        <w:rPr>
          <w:rFonts w:asciiTheme="minorEastAsia" w:hAnsiTheme="minorEastAsia" w:hint="eastAsia"/>
        </w:rPr>
        <w:t xml:space="preserve">              </w:t>
      </w:r>
      <w:r w:rsidRPr="001E2D2C">
        <w:rPr>
          <w:rFonts w:asciiTheme="minorEastAsia" w:hAnsiTheme="minorEastAsia" w:hint="eastAsia"/>
        </w:rPr>
        <w:t>金额：</w:t>
      </w:r>
      <w:r>
        <w:rPr>
          <w:rFonts w:asciiTheme="minorEastAsia" w:hAnsiTheme="minorEastAsia" w:hint="eastAsia"/>
        </w:rPr>
        <w:t xml:space="preserve">     ；</w:t>
      </w:r>
      <w:r w:rsidRPr="001E2D2C">
        <w:rPr>
          <w:rFonts w:asciiTheme="minorEastAsia" w:hAnsiTheme="minorEastAsia" w:hint="eastAsia"/>
        </w:rPr>
        <w:t>卡号：</w:t>
      </w:r>
      <w:r>
        <w:rPr>
          <w:rFonts w:asciiTheme="minorEastAsia" w:hAnsiTheme="minorEastAsia" w:hint="eastAsia"/>
        </w:rPr>
        <w:t xml:space="preserve">              </w:t>
      </w:r>
      <w:r w:rsidRPr="001E2D2C">
        <w:rPr>
          <w:rFonts w:asciiTheme="minorEastAsia" w:hAnsiTheme="minorEastAsia" w:hint="eastAsia"/>
        </w:rPr>
        <w:t>金额：</w:t>
      </w:r>
    </w:p>
    <w:p w:rsidR="00D139FE" w:rsidRPr="001E2D2C" w:rsidRDefault="00D139FE" w:rsidP="00D139FE">
      <w:pPr>
        <w:spacing w:line="440" w:lineRule="exact"/>
        <w:rPr>
          <w:rFonts w:asciiTheme="minorEastAsia" w:hAnsiTheme="minorEastAsia"/>
        </w:rPr>
      </w:pPr>
      <w:r w:rsidRPr="001E2D2C">
        <w:rPr>
          <w:rFonts w:asciiTheme="minorEastAsia" w:hAnsiTheme="minorEastAsia" w:hint="eastAsia"/>
        </w:rPr>
        <w:t>卡号：</w:t>
      </w:r>
      <w:r>
        <w:rPr>
          <w:rFonts w:asciiTheme="minorEastAsia" w:hAnsiTheme="minorEastAsia" w:hint="eastAsia"/>
        </w:rPr>
        <w:t xml:space="preserve">              </w:t>
      </w:r>
      <w:r w:rsidRPr="001E2D2C">
        <w:rPr>
          <w:rFonts w:asciiTheme="minorEastAsia" w:hAnsiTheme="minorEastAsia" w:hint="eastAsia"/>
        </w:rPr>
        <w:t>金额：</w:t>
      </w:r>
      <w:r>
        <w:rPr>
          <w:rFonts w:asciiTheme="minorEastAsia" w:hAnsiTheme="minorEastAsia" w:hint="eastAsia"/>
        </w:rPr>
        <w:t xml:space="preserve">     ；</w:t>
      </w:r>
      <w:r w:rsidRPr="001E2D2C">
        <w:rPr>
          <w:rFonts w:asciiTheme="minorEastAsia" w:hAnsiTheme="minorEastAsia" w:hint="eastAsia"/>
        </w:rPr>
        <w:t>卡号：</w:t>
      </w:r>
      <w:r>
        <w:rPr>
          <w:rFonts w:asciiTheme="minorEastAsia" w:hAnsiTheme="minorEastAsia" w:hint="eastAsia"/>
        </w:rPr>
        <w:t xml:space="preserve">              </w:t>
      </w:r>
      <w:r w:rsidRPr="001E2D2C">
        <w:rPr>
          <w:rFonts w:asciiTheme="minorEastAsia" w:hAnsiTheme="minorEastAsia" w:hint="eastAsia"/>
        </w:rPr>
        <w:t>金额：</w:t>
      </w:r>
    </w:p>
    <w:p w:rsidR="00D139FE" w:rsidRPr="001E2D2C" w:rsidRDefault="00D139FE" w:rsidP="00D139FE">
      <w:pPr>
        <w:spacing w:line="44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2CCD5BF7" wp14:editId="5D4DEB85">
                <wp:simplePos x="0" y="0"/>
                <wp:positionH relativeFrom="column">
                  <wp:posOffset>-57150</wp:posOffset>
                </wp:positionH>
                <wp:positionV relativeFrom="paragraph">
                  <wp:posOffset>33020</wp:posOffset>
                </wp:positionV>
                <wp:extent cx="5343525" cy="0"/>
                <wp:effectExtent l="0" t="0" r="9525" b="19050"/>
                <wp:wrapNone/>
                <wp:docPr id="17" name="直接连接符 17"/>
                <wp:cNvGraphicFramePr/>
                <a:graphic xmlns:a="http://schemas.openxmlformats.org/drawingml/2006/main">
                  <a:graphicData uri="http://schemas.microsoft.com/office/word/2010/wordprocessingShape">
                    <wps:wsp>
                      <wps:cNvCnPr/>
                      <wps:spPr>
                        <a:xfrm>
                          <a:off x="0" y="0"/>
                          <a:ext cx="534352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6pt" to="41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" strokecolor="black [3040]">
                <v:stroke dashstyle="longDash"/>
              </v:line>
            </w:pict>
          </mc:Fallback>
        </mc:AlternateContent>
      </w:r>
      <w:r w:rsidRPr="001E2D2C">
        <w:rPr>
          <w:rFonts w:asciiTheme="minorEastAsia" w:hAnsiTheme="minorEastAsia" w:hint="eastAsia"/>
        </w:rPr>
        <w:t>转账业务 □</w:t>
      </w:r>
    </w:p>
    <w:p w:rsidR="00D139FE" w:rsidRPr="001E2D2C" w:rsidRDefault="00D139FE" w:rsidP="00D139FE">
      <w:pPr>
        <w:spacing w:line="360" w:lineRule="auto"/>
        <w:rPr>
          <w:rFonts w:asciiTheme="minorEastAsia" w:hAnsiTheme="minorEastAsia"/>
        </w:rPr>
      </w:pPr>
      <w:r w:rsidRPr="001E2D2C">
        <w:rPr>
          <w:rFonts w:asciiTheme="minorEastAsia" w:hAnsiTheme="minorEastAsia" w:hint="eastAsia"/>
        </w:rPr>
        <w:t>我司于</w:t>
      </w:r>
      <w:r w:rsidRPr="001E2D2C">
        <w:rPr>
          <w:rFonts w:asciiTheme="minorEastAsia" w:hAnsiTheme="minorEastAsia" w:hint="eastAsia"/>
          <w:u w:val="single"/>
        </w:rPr>
        <w:t xml:space="preserve">      </w:t>
      </w:r>
      <w:r w:rsidRPr="001E2D2C">
        <w:rPr>
          <w:rFonts w:asciiTheme="minorEastAsia" w:hAnsiTheme="minorEastAsia" w:hint="eastAsia"/>
        </w:rPr>
        <w:t>年</w:t>
      </w:r>
      <w:r w:rsidRPr="001E2D2C">
        <w:rPr>
          <w:rFonts w:asciiTheme="minorEastAsia" w:hAnsiTheme="minorEastAsia" w:hint="eastAsia"/>
          <w:u w:val="single"/>
        </w:rPr>
        <w:t xml:space="preserve">   </w:t>
      </w:r>
      <w:r w:rsidRPr="001E2D2C">
        <w:rPr>
          <w:rFonts w:asciiTheme="minorEastAsia" w:hAnsiTheme="minorEastAsia" w:hint="eastAsia"/>
        </w:rPr>
        <w:t>月</w:t>
      </w:r>
      <w:r w:rsidRPr="001E2D2C">
        <w:rPr>
          <w:rFonts w:asciiTheme="minorEastAsia" w:hAnsiTheme="minorEastAsia" w:hint="eastAsia"/>
          <w:u w:val="single"/>
        </w:rPr>
        <w:t xml:space="preserve">   </w:t>
      </w:r>
      <w:r w:rsidRPr="001E2D2C">
        <w:rPr>
          <w:rFonts w:asciiTheme="minorEastAsia" w:hAnsiTheme="minorEastAsia" w:hint="eastAsia"/>
        </w:rPr>
        <w:t>日通过</w:t>
      </w:r>
      <w:r w:rsidRPr="001E2D2C">
        <w:rPr>
          <w:rFonts w:asciiTheme="minorEastAsia" w:hAnsiTheme="minorEastAsia" w:hint="eastAsia"/>
          <w:u w:val="single"/>
        </w:rPr>
        <w:t xml:space="preserve">        </w:t>
      </w:r>
      <w:r w:rsidRPr="001E2D2C">
        <w:rPr>
          <w:rFonts w:asciiTheme="minorEastAsia" w:hAnsiTheme="minorEastAsia" w:hint="eastAsia"/>
        </w:rPr>
        <w:t>银行（流水单号：</w:t>
      </w:r>
      <w:r w:rsidRPr="001E2D2C">
        <w:rPr>
          <w:rFonts w:asciiTheme="minorEastAsia" w:hAnsiTheme="minorEastAsia" w:hint="eastAsia"/>
          <w:u w:val="single"/>
        </w:rPr>
        <w:t xml:space="preserve">          </w:t>
      </w:r>
      <w:r w:rsidRPr="001E2D2C">
        <w:rPr>
          <w:rFonts w:asciiTheme="minorEastAsia" w:hAnsiTheme="minorEastAsia" w:hint="eastAsia"/>
        </w:rPr>
        <w:t>）</w:t>
      </w:r>
      <w:proofErr w:type="gramStart"/>
      <w:r w:rsidRPr="001E2D2C">
        <w:rPr>
          <w:rFonts w:asciiTheme="minorEastAsia" w:hAnsiTheme="minorEastAsia" w:hint="eastAsia"/>
        </w:rPr>
        <w:t>转帐</w:t>
      </w:r>
      <w:proofErr w:type="gramEnd"/>
      <w:r w:rsidRPr="001E2D2C">
        <w:rPr>
          <w:rFonts w:asciiTheme="minorEastAsia" w:hAnsiTheme="minorEastAsia" w:hint="eastAsia"/>
        </w:rPr>
        <w:t>人民币</w:t>
      </w:r>
      <w:r w:rsidRPr="001E2D2C">
        <w:rPr>
          <w:rFonts w:asciiTheme="minorEastAsia" w:hAnsiTheme="minorEastAsia" w:hint="eastAsia"/>
          <w:u w:val="single"/>
        </w:rPr>
        <w:t xml:space="preserve">               </w:t>
      </w:r>
      <w:r w:rsidRPr="001E2D2C">
        <w:rPr>
          <w:rFonts w:asciiTheme="minorEastAsia" w:hAnsiTheme="minorEastAsia" w:hint="eastAsia"/>
        </w:rPr>
        <w:t xml:space="preserve"> </w:t>
      </w:r>
      <w:proofErr w:type="gramStart"/>
      <w:r w:rsidRPr="001E2D2C">
        <w:rPr>
          <w:rFonts w:asciiTheme="minorEastAsia" w:hAnsiTheme="minorEastAsia" w:hint="eastAsia"/>
        </w:rPr>
        <w:t>元予贵</w:t>
      </w:r>
      <w:proofErr w:type="gramEnd"/>
      <w:r w:rsidRPr="001E2D2C">
        <w:rPr>
          <w:rFonts w:asciiTheme="minorEastAsia" w:hAnsiTheme="minorEastAsia" w:hint="eastAsia"/>
        </w:rPr>
        <w:t>司，该款项用于办理粤通卡业务，同时授权受托人全权分配该笔款项。</w:t>
      </w:r>
    </w:p>
    <w:p w:rsidR="00D139FE" w:rsidRPr="001E2D2C" w:rsidRDefault="00D139FE" w:rsidP="00D139FE">
      <w:pPr>
        <w:spacing w:line="360" w:lineRule="auto"/>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336" behindDoc="0" locked="0" layoutInCell="1" allowOverlap="1" wp14:anchorId="11513086" wp14:editId="72BF4B09">
                <wp:simplePos x="0" y="0"/>
                <wp:positionH relativeFrom="column">
                  <wp:posOffset>-57150</wp:posOffset>
                </wp:positionH>
                <wp:positionV relativeFrom="paragraph">
                  <wp:posOffset>6985</wp:posOffset>
                </wp:positionV>
                <wp:extent cx="5343525" cy="0"/>
                <wp:effectExtent l="0" t="0" r="9525" b="19050"/>
                <wp:wrapNone/>
                <wp:docPr id="18" name="直接连接符 18"/>
                <wp:cNvGraphicFramePr/>
                <a:graphic xmlns:a="http://schemas.openxmlformats.org/drawingml/2006/main">
                  <a:graphicData uri="http://schemas.microsoft.com/office/word/2010/wordprocessingShape">
                    <wps:wsp>
                      <wps:cNvCnPr/>
                      <wps:spPr>
                        <a:xfrm>
                          <a:off x="0" y="0"/>
                          <a:ext cx="534352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5pt" to="41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" strokecolor="black [3040]">
                <v:stroke dashstyle="longDash"/>
              </v:line>
            </w:pict>
          </mc:Fallback>
        </mc:AlternateContent>
      </w:r>
      <w:r>
        <w:rPr>
          <w:rFonts w:asciiTheme="minorEastAsia" w:hAnsiTheme="minorEastAsia" w:hint="eastAsia"/>
        </w:rPr>
        <w:t xml:space="preserve">账户合并 </w:t>
      </w:r>
      <w:r w:rsidRPr="001E2D2C">
        <w:rPr>
          <w:rFonts w:asciiTheme="minorEastAsia" w:hAnsiTheme="minorEastAsia" w:hint="eastAsia"/>
        </w:rPr>
        <w:t>□</w:t>
      </w:r>
    </w:p>
    <w:p w:rsidR="00D139FE" w:rsidRDefault="00D139FE" w:rsidP="00D139FE">
      <w:pPr>
        <w:spacing w:line="360" w:lineRule="auto"/>
        <w:rPr>
          <w:rFonts w:asciiTheme="minorEastAsia" w:hAnsiTheme="minorEastAsia"/>
        </w:rPr>
      </w:pPr>
      <w:r>
        <w:rPr>
          <w:rFonts w:asciiTheme="minorEastAsia" w:hAnsiTheme="minorEastAsia" w:hint="eastAsia"/>
        </w:rPr>
        <w:t>账户一、客户名称：                   客户号：</w:t>
      </w:r>
    </w:p>
    <w:p w:rsidR="00D139FE" w:rsidRDefault="00D139FE" w:rsidP="00D139FE">
      <w:pPr>
        <w:spacing w:line="360" w:lineRule="auto"/>
        <w:ind w:firstLineChars="400" w:firstLine="840"/>
        <w:rPr>
          <w:rFonts w:asciiTheme="minorEastAsia" w:hAnsiTheme="minorEastAsia"/>
        </w:rPr>
      </w:pPr>
      <w:r>
        <w:rPr>
          <w:rFonts w:asciiTheme="minorEastAsia" w:hAnsiTheme="minorEastAsia" w:hint="eastAsia"/>
        </w:rPr>
        <w:t xml:space="preserve">证件类型：                   证件号码：              </w:t>
      </w:r>
    </w:p>
    <w:p w:rsidR="00D139FE" w:rsidRDefault="00D139FE" w:rsidP="00D139FE">
      <w:pPr>
        <w:spacing w:line="360" w:lineRule="auto"/>
        <w:rPr>
          <w:rFonts w:asciiTheme="minorEastAsia" w:hAnsiTheme="minorEastAsia"/>
        </w:rPr>
      </w:pPr>
      <w:r>
        <w:rPr>
          <w:rFonts w:asciiTheme="minorEastAsia" w:hAnsiTheme="minorEastAsia" w:hint="eastAsia"/>
        </w:rPr>
        <w:t>账户二、客户名称：                   客户号：</w:t>
      </w:r>
    </w:p>
    <w:p w:rsidR="00D139FE" w:rsidRDefault="00D139FE" w:rsidP="00D139FE">
      <w:pPr>
        <w:spacing w:line="360" w:lineRule="auto"/>
        <w:ind w:firstLineChars="400" w:firstLine="840"/>
        <w:rPr>
          <w:rFonts w:asciiTheme="minorEastAsia" w:hAnsiTheme="minorEastAsia"/>
        </w:rPr>
      </w:pPr>
      <w:r>
        <w:rPr>
          <w:rFonts w:asciiTheme="minorEastAsia" w:hAnsiTheme="minorEastAsia" w:hint="eastAsia"/>
        </w:rPr>
        <w:t>证件类型：                   证件号码：</w:t>
      </w:r>
    </w:p>
    <w:p w:rsidR="00D139FE" w:rsidRPr="00DA4E3E" w:rsidRDefault="00D139FE" w:rsidP="00D139FE">
      <w:pPr>
        <w:spacing w:line="360" w:lineRule="auto"/>
        <w:rPr>
          <w:rFonts w:asciiTheme="minorEastAsia" w:hAnsiTheme="minorEastAsia"/>
        </w:rPr>
      </w:pPr>
      <w:r>
        <w:rPr>
          <w:rFonts w:asciiTheme="minorEastAsia" w:hAnsiTheme="minorEastAsia" w:hint="eastAsia"/>
        </w:rPr>
        <w:t>本单位</w:t>
      </w:r>
      <w:r w:rsidR="00BE44FB">
        <w:rPr>
          <w:rFonts w:asciiTheme="minorEastAsia" w:hAnsiTheme="minorEastAsia" w:hint="eastAsia"/>
        </w:rPr>
        <w:t>确认将以上账户的粤通卡产品及资金合并为同一账户，如有争议将由委托人/单位</w:t>
      </w:r>
      <w:r>
        <w:rPr>
          <w:rFonts w:asciiTheme="minorEastAsia" w:hAnsiTheme="minorEastAsia" w:hint="eastAsia"/>
        </w:rPr>
        <w:t>承担。</w:t>
      </w:r>
      <w:bookmarkStart w:id="0" w:name="_GoBack"/>
      <w:bookmarkEnd w:id="0"/>
    </w:p>
    <w:p w:rsidR="00D139FE" w:rsidRPr="001E2D2C" w:rsidRDefault="00D139FE" w:rsidP="00D139FE">
      <w:pPr>
        <w:spacing w:line="360" w:lineRule="auto"/>
        <w:ind w:firstLineChars="2050" w:firstLine="4305"/>
        <w:rPr>
          <w:rFonts w:asciiTheme="minorEastAsia" w:hAnsiTheme="minorEastAsia"/>
        </w:rPr>
      </w:pPr>
      <w:r w:rsidRPr="001E2D2C">
        <w:rPr>
          <w:rFonts w:asciiTheme="minorEastAsia" w:hAnsiTheme="minorEastAsia" w:hint="eastAsia"/>
        </w:rPr>
        <w:t>委托人/单位</w:t>
      </w:r>
      <w:r>
        <w:rPr>
          <w:rFonts w:asciiTheme="minorEastAsia" w:hAnsiTheme="minorEastAsia" w:hint="eastAsia"/>
        </w:rPr>
        <w:t>（签章）</w:t>
      </w:r>
      <w:r w:rsidRPr="001E2D2C">
        <w:rPr>
          <w:rFonts w:asciiTheme="minorEastAsia" w:hAnsiTheme="minorEastAsia" w:hint="eastAsia"/>
        </w:rPr>
        <w:t>：</w:t>
      </w:r>
    </w:p>
    <w:p w:rsidR="00D139FE" w:rsidRDefault="00D139FE" w:rsidP="00D139FE">
      <w:pPr>
        <w:spacing w:line="360" w:lineRule="auto"/>
        <w:ind w:firstLineChars="2100" w:firstLine="4410"/>
        <w:rPr>
          <w:rFonts w:asciiTheme="minorEastAsia" w:hAnsiTheme="minorEastAsia"/>
        </w:rPr>
      </w:pPr>
      <w:r w:rsidRPr="001E2D2C">
        <w:rPr>
          <w:rFonts w:asciiTheme="minorEastAsia" w:hAnsiTheme="minorEastAsia" w:hint="eastAsia"/>
        </w:rPr>
        <w:t xml:space="preserve">    年    月     日</w:t>
      </w:r>
    </w:p>
    <w:p w:rsidR="00D139FE" w:rsidRPr="00A6517B" w:rsidRDefault="00D139FE" w:rsidP="00D139FE">
      <w:pPr>
        <w:spacing w:line="360" w:lineRule="auto"/>
        <w:ind w:firstLineChars="2100" w:firstLine="4410"/>
        <w:rPr>
          <w:rFonts w:asciiTheme="minorEastAsia" w:hAnsiTheme="minorEastAsia"/>
        </w:rPr>
      </w:pPr>
    </w:p>
    <w:p w:rsidR="00C32648" w:rsidRDefault="00D139FE" w:rsidP="00D139FE">
      <w:r w:rsidRPr="001E2D2C">
        <w:rPr>
          <w:rFonts w:asciiTheme="minorEastAsia" w:hAnsiTheme="minorEastAsia" w:hint="eastAsia"/>
          <w:b/>
          <w:szCs w:val="21"/>
        </w:rPr>
        <w:t>注：请将所需办理的业务</w:t>
      </w:r>
      <w:proofErr w:type="gramStart"/>
      <w:r w:rsidRPr="001E2D2C">
        <w:rPr>
          <w:rFonts w:asciiTheme="minorEastAsia" w:hAnsiTheme="minorEastAsia" w:hint="eastAsia"/>
          <w:b/>
          <w:szCs w:val="21"/>
        </w:rPr>
        <w:t>进行</w:t>
      </w:r>
      <w:r>
        <w:rPr>
          <w:rFonts w:asciiTheme="minorEastAsia" w:hAnsiTheme="minorEastAsia" w:hint="eastAsia"/>
          <w:b/>
          <w:szCs w:val="21"/>
        </w:rPr>
        <w:t>勾选</w:t>
      </w:r>
      <w:r>
        <w:rPr>
          <w:rFonts w:asciiTheme="minorEastAsia" w:hAnsiTheme="minorEastAsia"/>
          <w:b/>
          <w:szCs w:val="21"/>
        </w:rPr>
        <w:t>或</w:t>
      </w:r>
      <w:proofErr w:type="gramEnd"/>
      <w:r w:rsidRPr="001E2D2C">
        <w:rPr>
          <w:rFonts w:asciiTheme="minorEastAsia" w:hAnsiTheme="minorEastAsia" w:hint="eastAsia"/>
          <w:b/>
          <w:szCs w:val="21"/>
        </w:rPr>
        <w:t>填写，适用于委托人/单位授权受托人办理单次业务</w:t>
      </w:r>
      <w:r>
        <w:rPr>
          <w:rFonts w:asciiTheme="minorEastAsia" w:hAnsiTheme="minorEastAsia" w:hint="eastAsia"/>
          <w:b/>
          <w:szCs w:val="21"/>
        </w:rPr>
        <w:t>，本委托书自签署之日起七天内有效</w:t>
      </w:r>
      <w:r w:rsidRPr="001E2D2C">
        <w:rPr>
          <w:rFonts w:asciiTheme="minorEastAsia" w:hAnsiTheme="minorEastAsia" w:hint="eastAsia"/>
          <w:b/>
          <w:szCs w:val="21"/>
        </w:rPr>
        <w:t>。</w:t>
      </w:r>
    </w:p>
    <w:sectPr w:rsidR="00C326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778" w:rsidRDefault="003D3778" w:rsidP="00D139FE">
      <w:r>
        <w:separator/>
      </w:r>
    </w:p>
  </w:endnote>
  <w:endnote w:type="continuationSeparator" w:id="0">
    <w:p w:rsidR="003D3778" w:rsidRDefault="003D3778" w:rsidP="00D1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778" w:rsidRDefault="003D3778" w:rsidP="00D139FE">
      <w:r>
        <w:separator/>
      </w:r>
    </w:p>
  </w:footnote>
  <w:footnote w:type="continuationSeparator" w:id="0">
    <w:p w:rsidR="003D3778" w:rsidRDefault="003D3778" w:rsidP="00D13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77"/>
    <w:rsid w:val="0000774F"/>
    <w:rsid w:val="0002039B"/>
    <w:rsid w:val="00021830"/>
    <w:rsid w:val="0002631E"/>
    <w:rsid w:val="00032B87"/>
    <w:rsid w:val="000339E9"/>
    <w:rsid w:val="00035600"/>
    <w:rsid w:val="00035E9B"/>
    <w:rsid w:val="00043069"/>
    <w:rsid w:val="00046A37"/>
    <w:rsid w:val="00055E4B"/>
    <w:rsid w:val="000569B3"/>
    <w:rsid w:val="00064868"/>
    <w:rsid w:val="00064A9B"/>
    <w:rsid w:val="00071E2A"/>
    <w:rsid w:val="00080018"/>
    <w:rsid w:val="00080140"/>
    <w:rsid w:val="00082A62"/>
    <w:rsid w:val="00082C7F"/>
    <w:rsid w:val="00094C1E"/>
    <w:rsid w:val="00095964"/>
    <w:rsid w:val="00097662"/>
    <w:rsid w:val="000A29AC"/>
    <w:rsid w:val="000A4A3F"/>
    <w:rsid w:val="000A4CF5"/>
    <w:rsid w:val="000A6FFE"/>
    <w:rsid w:val="000B4CBC"/>
    <w:rsid w:val="000B7BF7"/>
    <w:rsid w:val="000C2B6D"/>
    <w:rsid w:val="000D361C"/>
    <w:rsid w:val="000E2EC9"/>
    <w:rsid w:val="00105804"/>
    <w:rsid w:val="00115ACF"/>
    <w:rsid w:val="001261F7"/>
    <w:rsid w:val="00130377"/>
    <w:rsid w:val="00130755"/>
    <w:rsid w:val="001341F2"/>
    <w:rsid w:val="00146492"/>
    <w:rsid w:val="001517C9"/>
    <w:rsid w:val="001529F3"/>
    <w:rsid w:val="00152B13"/>
    <w:rsid w:val="00153E41"/>
    <w:rsid w:val="00166373"/>
    <w:rsid w:val="00190E68"/>
    <w:rsid w:val="0019277A"/>
    <w:rsid w:val="001A510D"/>
    <w:rsid w:val="001A77DF"/>
    <w:rsid w:val="001B224B"/>
    <w:rsid w:val="001D0693"/>
    <w:rsid w:val="001D2E6F"/>
    <w:rsid w:val="001D5FBB"/>
    <w:rsid w:val="001D7207"/>
    <w:rsid w:val="001E65BF"/>
    <w:rsid w:val="001F2137"/>
    <w:rsid w:val="001F3D17"/>
    <w:rsid w:val="002110B8"/>
    <w:rsid w:val="0022445F"/>
    <w:rsid w:val="0022772C"/>
    <w:rsid w:val="00227EF9"/>
    <w:rsid w:val="0023487A"/>
    <w:rsid w:val="00234AE0"/>
    <w:rsid w:val="00234CD2"/>
    <w:rsid w:val="002354EF"/>
    <w:rsid w:val="00256B47"/>
    <w:rsid w:val="00263DC1"/>
    <w:rsid w:val="00276BA5"/>
    <w:rsid w:val="00282F5C"/>
    <w:rsid w:val="002851F5"/>
    <w:rsid w:val="002906FB"/>
    <w:rsid w:val="00291718"/>
    <w:rsid w:val="0029559D"/>
    <w:rsid w:val="002A1C85"/>
    <w:rsid w:val="002A4454"/>
    <w:rsid w:val="002A79C1"/>
    <w:rsid w:val="002B2871"/>
    <w:rsid w:val="002B652E"/>
    <w:rsid w:val="002B6BEC"/>
    <w:rsid w:val="002B7C55"/>
    <w:rsid w:val="002D6BF9"/>
    <w:rsid w:val="002E4423"/>
    <w:rsid w:val="002F27D0"/>
    <w:rsid w:val="00306E28"/>
    <w:rsid w:val="00310B03"/>
    <w:rsid w:val="00313521"/>
    <w:rsid w:val="003242D5"/>
    <w:rsid w:val="003349DF"/>
    <w:rsid w:val="003535D3"/>
    <w:rsid w:val="003616EF"/>
    <w:rsid w:val="00361707"/>
    <w:rsid w:val="00363378"/>
    <w:rsid w:val="00366351"/>
    <w:rsid w:val="003738FD"/>
    <w:rsid w:val="00380E8C"/>
    <w:rsid w:val="0038374F"/>
    <w:rsid w:val="0039103F"/>
    <w:rsid w:val="003B200E"/>
    <w:rsid w:val="003B35FF"/>
    <w:rsid w:val="003B5A66"/>
    <w:rsid w:val="003C01EF"/>
    <w:rsid w:val="003C72AA"/>
    <w:rsid w:val="003D3778"/>
    <w:rsid w:val="003E34F8"/>
    <w:rsid w:val="003F0FC9"/>
    <w:rsid w:val="004015E4"/>
    <w:rsid w:val="00402152"/>
    <w:rsid w:val="004052D2"/>
    <w:rsid w:val="004173AE"/>
    <w:rsid w:val="00430E60"/>
    <w:rsid w:val="00464FD2"/>
    <w:rsid w:val="00472AF3"/>
    <w:rsid w:val="004760CF"/>
    <w:rsid w:val="004770B8"/>
    <w:rsid w:val="00485D4D"/>
    <w:rsid w:val="00493B27"/>
    <w:rsid w:val="00495829"/>
    <w:rsid w:val="004C0D6D"/>
    <w:rsid w:val="004C1926"/>
    <w:rsid w:val="004C273C"/>
    <w:rsid w:val="004C7A7C"/>
    <w:rsid w:val="004D2E23"/>
    <w:rsid w:val="004D3353"/>
    <w:rsid w:val="004D6CF5"/>
    <w:rsid w:val="004E4652"/>
    <w:rsid w:val="004E6107"/>
    <w:rsid w:val="004F7761"/>
    <w:rsid w:val="00516B85"/>
    <w:rsid w:val="00516FDC"/>
    <w:rsid w:val="00521A6C"/>
    <w:rsid w:val="005301A3"/>
    <w:rsid w:val="0053050C"/>
    <w:rsid w:val="00545620"/>
    <w:rsid w:val="00547AF4"/>
    <w:rsid w:val="00551B92"/>
    <w:rsid w:val="005705EA"/>
    <w:rsid w:val="0057292A"/>
    <w:rsid w:val="00577A52"/>
    <w:rsid w:val="00597349"/>
    <w:rsid w:val="005B665C"/>
    <w:rsid w:val="005D0731"/>
    <w:rsid w:val="005E1AFB"/>
    <w:rsid w:val="005E75B3"/>
    <w:rsid w:val="005F46B0"/>
    <w:rsid w:val="0060144C"/>
    <w:rsid w:val="00607720"/>
    <w:rsid w:val="00607AF3"/>
    <w:rsid w:val="006135B5"/>
    <w:rsid w:val="00630512"/>
    <w:rsid w:val="0063518D"/>
    <w:rsid w:val="00640108"/>
    <w:rsid w:val="00641446"/>
    <w:rsid w:val="00644326"/>
    <w:rsid w:val="00645F7C"/>
    <w:rsid w:val="00646B60"/>
    <w:rsid w:val="00661FEE"/>
    <w:rsid w:val="0067388D"/>
    <w:rsid w:val="00673890"/>
    <w:rsid w:val="00690265"/>
    <w:rsid w:val="00691BC1"/>
    <w:rsid w:val="006A5AC3"/>
    <w:rsid w:val="006B3256"/>
    <w:rsid w:val="006B6C24"/>
    <w:rsid w:val="006B7638"/>
    <w:rsid w:val="006C1266"/>
    <w:rsid w:val="006C1CB4"/>
    <w:rsid w:val="006C2632"/>
    <w:rsid w:val="006C6EEA"/>
    <w:rsid w:val="006D4C60"/>
    <w:rsid w:val="006F62A7"/>
    <w:rsid w:val="00700B6A"/>
    <w:rsid w:val="0070267E"/>
    <w:rsid w:val="007131E9"/>
    <w:rsid w:val="00730119"/>
    <w:rsid w:val="00742110"/>
    <w:rsid w:val="0074438E"/>
    <w:rsid w:val="00754FAE"/>
    <w:rsid w:val="007655DD"/>
    <w:rsid w:val="007672B3"/>
    <w:rsid w:val="00773FFC"/>
    <w:rsid w:val="00783BF7"/>
    <w:rsid w:val="00783E88"/>
    <w:rsid w:val="0079582F"/>
    <w:rsid w:val="007C7601"/>
    <w:rsid w:val="007D0312"/>
    <w:rsid w:val="007F5B7E"/>
    <w:rsid w:val="00806139"/>
    <w:rsid w:val="0081336F"/>
    <w:rsid w:val="0081359E"/>
    <w:rsid w:val="0082129E"/>
    <w:rsid w:val="00821961"/>
    <w:rsid w:val="0083290B"/>
    <w:rsid w:val="00834270"/>
    <w:rsid w:val="00841559"/>
    <w:rsid w:val="008644CE"/>
    <w:rsid w:val="00865CFC"/>
    <w:rsid w:val="00875B12"/>
    <w:rsid w:val="00884E92"/>
    <w:rsid w:val="008B2DFE"/>
    <w:rsid w:val="008B3688"/>
    <w:rsid w:val="008C2AE8"/>
    <w:rsid w:val="008D0037"/>
    <w:rsid w:val="008D3250"/>
    <w:rsid w:val="008D3BB5"/>
    <w:rsid w:val="008E5A84"/>
    <w:rsid w:val="008F3602"/>
    <w:rsid w:val="008F75BA"/>
    <w:rsid w:val="009174CD"/>
    <w:rsid w:val="00920877"/>
    <w:rsid w:val="00922153"/>
    <w:rsid w:val="00923F1A"/>
    <w:rsid w:val="00931BC9"/>
    <w:rsid w:val="00934810"/>
    <w:rsid w:val="009434B3"/>
    <w:rsid w:val="00945661"/>
    <w:rsid w:val="00945A83"/>
    <w:rsid w:val="00955105"/>
    <w:rsid w:val="009603C9"/>
    <w:rsid w:val="0096278A"/>
    <w:rsid w:val="009705D6"/>
    <w:rsid w:val="0097240E"/>
    <w:rsid w:val="00975E14"/>
    <w:rsid w:val="00987EB9"/>
    <w:rsid w:val="00991DB7"/>
    <w:rsid w:val="00995D46"/>
    <w:rsid w:val="009B4424"/>
    <w:rsid w:val="009B4608"/>
    <w:rsid w:val="009C0102"/>
    <w:rsid w:val="009C021A"/>
    <w:rsid w:val="009E52E6"/>
    <w:rsid w:val="009E72E8"/>
    <w:rsid w:val="00A02F20"/>
    <w:rsid w:val="00A05B34"/>
    <w:rsid w:val="00A20322"/>
    <w:rsid w:val="00A203F9"/>
    <w:rsid w:val="00A20C42"/>
    <w:rsid w:val="00A25ED3"/>
    <w:rsid w:val="00A313BD"/>
    <w:rsid w:val="00A35392"/>
    <w:rsid w:val="00A35A09"/>
    <w:rsid w:val="00A35C1C"/>
    <w:rsid w:val="00A56321"/>
    <w:rsid w:val="00A725D2"/>
    <w:rsid w:val="00A7334E"/>
    <w:rsid w:val="00A74E41"/>
    <w:rsid w:val="00A766FA"/>
    <w:rsid w:val="00A81D59"/>
    <w:rsid w:val="00A85C74"/>
    <w:rsid w:val="00A9426B"/>
    <w:rsid w:val="00A959F3"/>
    <w:rsid w:val="00AA3DAD"/>
    <w:rsid w:val="00AA49FA"/>
    <w:rsid w:val="00AA4A4C"/>
    <w:rsid w:val="00AB19A1"/>
    <w:rsid w:val="00AC0ECB"/>
    <w:rsid w:val="00AD25AA"/>
    <w:rsid w:val="00AD4AD9"/>
    <w:rsid w:val="00AE5594"/>
    <w:rsid w:val="00AF3E8E"/>
    <w:rsid w:val="00B0231B"/>
    <w:rsid w:val="00B105C3"/>
    <w:rsid w:val="00B10D99"/>
    <w:rsid w:val="00B13CAB"/>
    <w:rsid w:val="00B164E9"/>
    <w:rsid w:val="00B23F6B"/>
    <w:rsid w:val="00B25E3E"/>
    <w:rsid w:val="00B27460"/>
    <w:rsid w:val="00B27FB6"/>
    <w:rsid w:val="00B30157"/>
    <w:rsid w:val="00B35DC8"/>
    <w:rsid w:val="00B42E05"/>
    <w:rsid w:val="00B43210"/>
    <w:rsid w:val="00B5653A"/>
    <w:rsid w:val="00B64709"/>
    <w:rsid w:val="00B67C05"/>
    <w:rsid w:val="00B74557"/>
    <w:rsid w:val="00B77030"/>
    <w:rsid w:val="00B8142F"/>
    <w:rsid w:val="00BA07D7"/>
    <w:rsid w:val="00BA5E67"/>
    <w:rsid w:val="00BB397C"/>
    <w:rsid w:val="00BB3BC4"/>
    <w:rsid w:val="00BE44FB"/>
    <w:rsid w:val="00BE52EF"/>
    <w:rsid w:val="00BF0501"/>
    <w:rsid w:val="00BF2C8F"/>
    <w:rsid w:val="00BF62F3"/>
    <w:rsid w:val="00C013AE"/>
    <w:rsid w:val="00C02F74"/>
    <w:rsid w:val="00C067ED"/>
    <w:rsid w:val="00C32648"/>
    <w:rsid w:val="00C32E24"/>
    <w:rsid w:val="00C4398C"/>
    <w:rsid w:val="00C5472F"/>
    <w:rsid w:val="00C551DC"/>
    <w:rsid w:val="00C630B5"/>
    <w:rsid w:val="00C738A9"/>
    <w:rsid w:val="00C7636F"/>
    <w:rsid w:val="00C83D1B"/>
    <w:rsid w:val="00C870E2"/>
    <w:rsid w:val="00C872B0"/>
    <w:rsid w:val="00C93E97"/>
    <w:rsid w:val="00CA220B"/>
    <w:rsid w:val="00CA77A5"/>
    <w:rsid w:val="00CB0C5F"/>
    <w:rsid w:val="00CD0B48"/>
    <w:rsid w:val="00CD336C"/>
    <w:rsid w:val="00CD39DA"/>
    <w:rsid w:val="00CD5465"/>
    <w:rsid w:val="00CD6346"/>
    <w:rsid w:val="00CE0CAA"/>
    <w:rsid w:val="00CE24B7"/>
    <w:rsid w:val="00CF2130"/>
    <w:rsid w:val="00D06121"/>
    <w:rsid w:val="00D07366"/>
    <w:rsid w:val="00D1214E"/>
    <w:rsid w:val="00D139FE"/>
    <w:rsid w:val="00D214B8"/>
    <w:rsid w:val="00D30039"/>
    <w:rsid w:val="00D335C6"/>
    <w:rsid w:val="00D3492F"/>
    <w:rsid w:val="00D34CEA"/>
    <w:rsid w:val="00D36D2E"/>
    <w:rsid w:val="00D466E3"/>
    <w:rsid w:val="00D47FC1"/>
    <w:rsid w:val="00D508A8"/>
    <w:rsid w:val="00D62463"/>
    <w:rsid w:val="00D7133F"/>
    <w:rsid w:val="00D72FE4"/>
    <w:rsid w:val="00D80DEA"/>
    <w:rsid w:val="00D8278A"/>
    <w:rsid w:val="00D82DFF"/>
    <w:rsid w:val="00D84486"/>
    <w:rsid w:val="00D93AC0"/>
    <w:rsid w:val="00D9476F"/>
    <w:rsid w:val="00DA089D"/>
    <w:rsid w:val="00DA4E3E"/>
    <w:rsid w:val="00DB616F"/>
    <w:rsid w:val="00DB6221"/>
    <w:rsid w:val="00DC0789"/>
    <w:rsid w:val="00DC14BC"/>
    <w:rsid w:val="00DD363E"/>
    <w:rsid w:val="00DE5221"/>
    <w:rsid w:val="00DF09C2"/>
    <w:rsid w:val="00E07141"/>
    <w:rsid w:val="00E20A70"/>
    <w:rsid w:val="00E32C2B"/>
    <w:rsid w:val="00E852E3"/>
    <w:rsid w:val="00E87C9A"/>
    <w:rsid w:val="00E9742D"/>
    <w:rsid w:val="00EA0FFC"/>
    <w:rsid w:val="00EA66DE"/>
    <w:rsid w:val="00EB0DD3"/>
    <w:rsid w:val="00EB11A4"/>
    <w:rsid w:val="00EB4CF1"/>
    <w:rsid w:val="00EC0487"/>
    <w:rsid w:val="00EC4F86"/>
    <w:rsid w:val="00ED1379"/>
    <w:rsid w:val="00EE4A8B"/>
    <w:rsid w:val="00EF3323"/>
    <w:rsid w:val="00EF7A52"/>
    <w:rsid w:val="00F01D16"/>
    <w:rsid w:val="00F027BA"/>
    <w:rsid w:val="00F04943"/>
    <w:rsid w:val="00F2178B"/>
    <w:rsid w:val="00F25453"/>
    <w:rsid w:val="00F256F8"/>
    <w:rsid w:val="00F305EE"/>
    <w:rsid w:val="00F30AAF"/>
    <w:rsid w:val="00F43352"/>
    <w:rsid w:val="00F54910"/>
    <w:rsid w:val="00F54D77"/>
    <w:rsid w:val="00F647CE"/>
    <w:rsid w:val="00F74A7C"/>
    <w:rsid w:val="00F7792F"/>
    <w:rsid w:val="00F934A0"/>
    <w:rsid w:val="00FA12F3"/>
    <w:rsid w:val="00FB2BD5"/>
    <w:rsid w:val="00FC2516"/>
    <w:rsid w:val="00FD00C4"/>
    <w:rsid w:val="00FD4010"/>
    <w:rsid w:val="00FD6A56"/>
    <w:rsid w:val="00FD7A83"/>
    <w:rsid w:val="00FE0820"/>
    <w:rsid w:val="00FF1224"/>
    <w:rsid w:val="00FF2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3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39FE"/>
    <w:rPr>
      <w:sz w:val="18"/>
      <w:szCs w:val="18"/>
    </w:rPr>
  </w:style>
  <w:style w:type="paragraph" w:styleId="a4">
    <w:name w:val="footer"/>
    <w:basedOn w:val="a"/>
    <w:link w:val="Char0"/>
    <w:uiPriority w:val="99"/>
    <w:unhideWhenUsed/>
    <w:rsid w:val="00D139FE"/>
    <w:pPr>
      <w:tabs>
        <w:tab w:val="center" w:pos="4153"/>
        <w:tab w:val="right" w:pos="8306"/>
      </w:tabs>
      <w:snapToGrid w:val="0"/>
      <w:jc w:val="left"/>
    </w:pPr>
    <w:rPr>
      <w:sz w:val="18"/>
      <w:szCs w:val="18"/>
    </w:rPr>
  </w:style>
  <w:style w:type="character" w:customStyle="1" w:styleId="Char0">
    <w:name w:val="页脚 Char"/>
    <w:basedOn w:val="a0"/>
    <w:link w:val="a4"/>
    <w:uiPriority w:val="99"/>
    <w:rsid w:val="00D139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3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39FE"/>
    <w:rPr>
      <w:sz w:val="18"/>
      <w:szCs w:val="18"/>
    </w:rPr>
  </w:style>
  <w:style w:type="paragraph" w:styleId="a4">
    <w:name w:val="footer"/>
    <w:basedOn w:val="a"/>
    <w:link w:val="Char0"/>
    <w:uiPriority w:val="99"/>
    <w:unhideWhenUsed/>
    <w:rsid w:val="00D139FE"/>
    <w:pPr>
      <w:tabs>
        <w:tab w:val="center" w:pos="4153"/>
        <w:tab w:val="right" w:pos="8306"/>
      </w:tabs>
      <w:snapToGrid w:val="0"/>
      <w:jc w:val="left"/>
    </w:pPr>
    <w:rPr>
      <w:sz w:val="18"/>
      <w:szCs w:val="18"/>
    </w:rPr>
  </w:style>
  <w:style w:type="character" w:customStyle="1" w:styleId="Char0">
    <w:name w:val="页脚 Char"/>
    <w:basedOn w:val="a0"/>
    <w:link w:val="a4"/>
    <w:uiPriority w:val="99"/>
    <w:rsid w:val="00D139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753</Characters>
  <Application>Microsoft Office Word</Application>
  <DocSecurity>0</DocSecurity>
  <Lines>6</Lines>
  <Paragraphs>1</Paragraphs>
  <ScaleCrop>false</ScaleCrop>
  <Company>微软中国</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郑泽楠</dc:creator>
  <cp:keywords/>
  <dc:description/>
  <cp:lastModifiedBy>郑泽楠</cp:lastModifiedBy>
  <cp:revision>4</cp:revision>
  <dcterms:created xsi:type="dcterms:W3CDTF">2017-12-11T02:21:00Z</dcterms:created>
  <dcterms:modified xsi:type="dcterms:W3CDTF">2017-12-11T02:36:00Z</dcterms:modified>
</cp:coreProperties>
</file>